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726"/>
        <w:gridCol w:w="2163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  <w:t>附页：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食品经营许可证丢失公示情况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1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86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公示内容</w:t>
            </w:r>
          </w:p>
        </w:tc>
        <w:tc>
          <w:tcPr>
            <w:tcW w:w="126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店名</w:t>
            </w:r>
          </w:p>
        </w:tc>
        <w:tc>
          <w:tcPr>
            <w:tcW w:w="1131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小糖记二店私房烘焙店，食品经营许可证正本、副本（许可证编号：JY22206810036099)于2024年12月遗失,特此公告，负责人吕春华承诺以上信息真实性负责，如果违法失信，则由吕春华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临江市小糖记二店私房烘焙店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原麦精酿鲜啤坊，食品经营许可证副本（许可证编号：JY22206810041967)于2024年07月因洪水导致遗失、损坏,特此公告，负责人李朝臣承诺以上信息真实性负责，如果违法失信，则由李朝臣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临江市原麦精酿鲜啤坊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临江市淑芬炸串店,食品经营许可证副本（许可证编号：JY22206810013499）于2024年8月丢失，特此公告，负责人姬淑芬承诺以上信息真实性负责，如果违法失信，则由姬淑芬承担相应的法律后果和责任。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临江市淑芬炸串店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临江友谊老年病医院，食品经营许可证副本（许可证编号：JY32206810045593）于2024年10月丢失，特此公告，负责人孟凡毅承诺以上信息真实性负责，如果违法失信，则由孟凡毅承担相应的法律后果和责任。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临江友谊老年病医院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艺木轩特产行，食品经营许可证正本、副本（许可证编号：JY12206810029487）于2024年7月28因洪水导致遗失、损坏,特此公告，负责人陈佳飞承诺以上信息真实性负责，如果违法失信，则由陈佳飞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临江市艺木轩特产行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3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临江市壹柒捌食品店，食品经营许可证副本（许可证编号：JY12206810022681）于2024年10月丢失，特此公告，负责人吴琼承诺以上信息真实性负责，如果违法失信，则由吴琼承承担相应的法律后果和责任。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临江市壹柒捌食品店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临江市四道沟镇胜利农家店,食品经营许可证副本（许可证编号：JY12206810026861）于2024年12月丢失，特此公告，负责人姜秀珍承诺以上信息真实性负责，如果违法失信，则由姜秀珍承担相应的法律后果和责任。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临江市四道沟镇胜利农家店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临江市支行，食品经营许可证正本、副本（许可证编号：JY32206810029291)于2024年12月遗失,特此公告，负责人于丹承诺以上信息真实性负责，如果违法失信，则由于丹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中国农业银行股份有限公司临江市支行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临江市万嘉门业商店，食品经营许可证副本（许可证编号：JY12206810027653）于2024年10月丢失，特此公告，负责人芦绪梅承诺以上信息真实性负责，如果违法失信，则由芦绪梅承担相应的法律后果和责任。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临江市万嘉门业商店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四道沟镇东北岔祥云超市，食品经营许可证副本（许可证编号：JY12206810027292）于2024年12月丢失，特此公告，负责人王秀云承诺以上信息真实性负责，如果违法失信，则由王秀云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临江市四道沟镇东北岔祥云超市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街边儿胡同小串店，食品经营许可证副本（许可证编号：JY22206810031159)于2024年07月因洪水导致遗失、损坏,特此公告，负责人王大军承诺以上信息真实性负责，如果违法失信，则由王大军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临江市街边儿胡同小串店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临江市铝盆烤肉店，食品经营许可证正本（许可证编号：JY22206810041233)于2024年10月丢失，特此公告，负责人夏善超承诺以上信息真实性负责，如果违法失信，则由夏善超承担相应的法律后果和责任。</w:t>
            </w:r>
          </w:p>
        </w:tc>
        <w:tc>
          <w:tcPr>
            <w:tcW w:w="12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临江市铝盆烤肉店</w:t>
            </w:r>
          </w:p>
        </w:tc>
        <w:tc>
          <w:tcPr>
            <w:tcW w:w="11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2025年1月20日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YjQ3ODdjNThmNTkxYmJjMzM4OGJjMDM5NjJkZWUifQ=="/>
  </w:docVars>
  <w:rsids>
    <w:rsidRoot w:val="2DBE1808"/>
    <w:rsid w:val="2DB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2025-01-21T05:47:00Z</dcterms:created>
  <dc:creator>之木</dc:creator>
  <cp:lastModifiedBy>之木</cp:lastModifiedBy>
  <dcterms:modified xsi:type="dcterms:W3CDTF">2025-01-21T05:48:26Z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05FC78978CFF4D05960D4C2D00891DF9_11</vt:lpwstr>
  </property>
</Properties>
</file>