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〕0</w:t>
      </w:r>
      <w:r>
        <w:rPr>
          <w:rFonts w:hint="eastAsia" w:ascii="仿宋" w:hAnsi="仿宋" w:eastAsia="仿宋" w:cs="仿宋"/>
          <w:color w:val="000000"/>
          <w:sz w:val="32"/>
          <w:szCs w:val="32"/>
          <w:u w:val="none"/>
          <w:lang w:val="en-US" w:eastAsia="zh-CN"/>
        </w:rPr>
        <w:t>1</w:t>
      </w:r>
      <w:r>
        <w:rPr>
          <w:rFonts w:hint="eastAsia" w:ascii="仿宋" w:hAnsi="仿宋" w:eastAsia="仿宋" w:cs="仿宋"/>
          <w:color w:val="000000"/>
          <w:sz w:val="32"/>
          <w:szCs w:val="32"/>
          <w:u w:val="none"/>
        </w:rPr>
        <w:t>号</w:t>
      </w:r>
    </w:p>
    <w:p>
      <w:pPr>
        <w:spacing w:line="560" w:lineRule="exact"/>
        <w:rPr>
          <w:rFonts w:hint="eastAsia" w:ascii="仿宋" w:hAnsi="仿宋" w:eastAsia="仿宋" w:cs="仿宋"/>
          <w:kern w:val="1"/>
          <w:sz w:val="32"/>
          <w:szCs w:val="32"/>
          <w:u w:val="none"/>
        </w:rPr>
      </w:pPr>
    </w:p>
    <w:p>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当事人：临江市</w:t>
      </w:r>
      <w:r>
        <w:rPr>
          <w:rFonts w:hint="eastAsia" w:ascii="仿宋" w:hAnsi="仿宋" w:eastAsia="仿宋" w:cs="仿宋"/>
          <w:bCs/>
          <w:color w:val="000000"/>
          <w:sz w:val="32"/>
          <w:szCs w:val="32"/>
          <w:lang w:val="en-US" w:eastAsia="zh-CN"/>
        </w:rPr>
        <w:t>能哆哆煎饼店</w:t>
      </w:r>
      <w:r>
        <w:rPr>
          <w:rFonts w:hint="eastAsia" w:ascii="仿宋" w:hAnsi="仿宋" w:eastAsia="仿宋" w:cs="仿宋"/>
          <w:bCs/>
          <w:color w:val="000000"/>
          <w:sz w:val="32"/>
          <w:szCs w:val="32"/>
        </w:rPr>
        <w:t xml:space="preserve">       </w:t>
      </w:r>
    </w:p>
    <w:p>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主体资格证照名称：营业执照                                  </w:t>
      </w:r>
    </w:p>
    <w:p>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统一社会信用代码（注册号）：92220681MA</w:t>
      </w:r>
      <w:r>
        <w:rPr>
          <w:rFonts w:hint="eastAsia" w:ascii="仿宋" w:hAnsi="仿宋" w:eastAsia="仿宋" w:cs="仿宋"/>
          <w:bCs/>
          <w:color w:val="000000"/>
          <w:sz w:val="32"/>
          <w:szCs w:val="32"/>
          <w:lang w:val="en-US" w:eastAsia="zh-CN"/>
        </w:rPr>
        <w:t>17QGHD5M</w:t>
      </w:r>
      <w:r>
        <w:rPr>
          <w:rFonts w:hint="eastAsia" w:ascii="仿宋" w:hAnsi="仿宋" w:eastAsia="仿宋" w:cs="仿宋"/>
          <w:bCs/>
          <w:color w:val="000000"/>
          <w:sz w:val="32"/>
          <w:szCs w:val="32"/>
        </w:rPr>
        <w:t xml:space="preserve">                             </w:t>
      </w:r>
    </w:p>
    <w:p>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0"/>
          <w:szCs w:val="30"/>
        </w:rPr>
        <w:t>住所（住址）：</w:t>
      </w:r>
      <w:r>
        <w:rPr>
          <w:rFonts w:hint="eastAsia" w:ascii="仿宋" w:hAnsi="仿宋" w:eastAsia="仿宋" w:cs="仿宋"/>
          <w:bCs/>
          <w:color w:val="000000"/>
          <w:sz w:val="30"/>
          <w:szCs w:val="30"/>
          <w:lang w:val="en-US" w:eastAsia="zh-CN"/>
        </w:rPr>
        <w:t>临江市新市街鸭绿江花园3号楼-S00002</w:t>
      </w:r>
      <w:r>
        <w:rPr>
          <w:rFonts w:hint="eastAsia" w:ascii="仿宋" w:hAnsi="仿宋" w:eastAsia="仿宋" w:cs="仿宋"/>
          <w:bCs/>
          <w:color w:val="000000"/>
          <w:sz w:val="30"/>
          <w:szCs w:val="30"/>
        </w:rPr>
        <w:t xml:space="preserve"> </w:t>
      </w:r>
      <w:r>
        <w:rPr>
          <w:rFonts w:hint="eastAsia" w:ascii="仿宋" w:hAnsi="仿宋" w:eastAsia="仿宋" w:cs="仿宋"/>
          <w:bCs/>
          <w:color w:val="000000"/>
          <w:sz w:val="32"/>
          <w:szCs w:val="32"/>
        </w:rPr>
        <w:t xml:space="preserve">                                          </w:t>
      </w:r>
    </w:p>
    <w:p>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仿宋"/>
          <w:bCs/>
          <w:color w:val="000000"/>
          <w:sz w:val="32"/>
          <w:szCs w:val="32"/>
          <w:lang w:val="en-US" w:eastAsia="zh-CN"/>
        </w:rPr>
        <w:t>能浩杰</w:t>
      </w:r>
      <w:r>
        <w:rPr>
          <w:rFonts w:hint="eastAsia" w:ascii="仿宋" w:hAnsi="仿宋" w:eastAsia="仿宋" w:cs="仿宋"/>
          <w:bCs/>
          <w:color w:val="00000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仿宋" w:hAnsi="仿宋" w:eastAsia="仿宋" w:cs="仿宋"/>
          <w:bCs/>
          <w:color w:val="auto"/>
          <w:sz w:val="32"/>
          <w:szCs w:val="32"/>
          <w:u w:val="none"/>
          <w:lang w:val="en-US"/>
        </w:rPr>
      </w:pPr>
      <w:r>
        <w:rPr>
          <w:rFonts w:hint="eastAsia" w:ascii="仿宋" w:hAnsi="仿宋" w:eastAsia="仿宋" w:cs="仿宋"/>
          <w:bCs/>
          <w:color w:val="auto"/>
          <w:sz w:val="32"/>
          <w:szCs w:val="32"/>
        </w:rPr>
        <w:t>2023年</w:t>
      </w:r>
      <w:r>
        <w:rPr>
          <w:rFonts w:hint="eastAsia" w:ascii="仿宋" w:hAnsi="仿宋" w:eastAsia="仿宋" w:cs="仿宋"/>
          <w:bCs/>
          <w:color w:val="auto"/>
          <w:sz w:val="32"/>
          <w:szCs w:val="32"/>
          <w:lang w:val="en-US" w:eastAsia="zh-CN"/>
        </w:rPr>
        <w:t>12</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25</w:t>
      </w:r>
      <w:r>
        <w:rPr>
          <w:rFonts w:hint="eastAsia" w:ascii="仿宋" w:hAnsi="仿宋" w:eastAsia="仿宋" w:cs="仿宋"/>
          <w:bCs/>
          <w:color w:val="auto"/>
          <w:sz w:val="32"/>
          <w:szCs w:val="32"/>
        </w:rPr>
        <w:t>日，临江市市场监督管理局新市分局</w:t>
      </w:r>
      <w:r>
        <w:rPr>
          <w:rFonts w:hint="eastAsia" w:ascii="仿宋" w:hAnsi="仿宋" w:eastAsia="仿宋" w:cs="仿宋"/>
          <w:bCs/>
          <w:color w:val="auto"/>
          <w:sz w:val="32"/>
          <w:szCs w:val="32"/>
          <w:lang w:val="en-US" w:eastAsia="zh-CN"/>
        </w:rPr>
        <w:t>接到群众举报，</w:t>
      </w:r>
      <w:r>
        <w:rPr>
          <w:rFonts w:hint="eastAsia" w:ascii="仿宋" w:hAnsi="仿宋" w:eastAsia="仿宋" w:cs="仿宋"/>
          <w:color w:val="auto"/>
          <w:sz w:val="32"/>
          <w:szCs w:val="32"/>
          <w:lang w:val="en-US" w:eastAsia="zh-CN"/>
        </w:rPr>
        <w:t>称临江市能哆哆煎饼店在美团外卖平台上超范围经营手作椰奶</w:t>
      </w:r>
      <w:r>
        <w:rPr>
          <w:rFonts w:hint="eastAsia" w:ascii="仿宋" w:hAnsi="仿宋" w:eastAsia="仿宋" w:cs="仿宋"/>
          <w:bCs/>
          <w:color w:val="auto"/>
          <w:sz w:val="32"/>
          <w:szCs w:val="32"/>
          <w:lang w:val="en-US" w:eastAsia="zh-CN"/>
        </w:rPr>
        <w:t>，我局执法人员于12月25日对</w:t>
      </w:r>
      <w:r>
        <w:rPr>
          <w:rFonts w:hint="eastAsia" w:ascii="仿宋" w:hAnsi="仿宋" w:eastAsia="仿宋" w:cs="仿宋"/>
          <w:bCs/>
          <w:color w:val="auto"/>
          <w:sz w:val="32"/>
          <w:szCs w:val="32"/>
          <w:lang w:eastAsia="zh-CN"/>
        </w:rPr>
        <w:t>该举报线索进行</w:t>
      </w:r>
      <w:r>
        <w:rPr>
          <w:rFonts w:hint="eastAsia" w:ascii="仿宋" w:hAnsi="仿宋" w:eastAsia="仿宋" w:cs="仿宋"/>
          <w:bCs/>
          <w:color w:val="auto"/>
          <w:sz w:val="32"/>
          <w:szCs w:val="32"/>
          <w:lang w:val="en-US" w:eastAsia="zh-CN"/>
        </w:rPr>
        <w:t>现场核查。现场检查发现店内悬挂的《食品经营许可证》经营项目为热食类食品制售，现场有饮品制作机器。经查，该店通过</w:t>
      </w:r>
      <w:r>
        <w:rPr>
          <w:rFonts w:hint="eastAsia" w:ascii="仿宋" w:hAnsi="仿宋" w:eastAsia="仿宋" w:cs="仿宋"/>
          <w:bCs/>
          <w:color w:val="auto"/>
          <w:sz w:val="32"/>
          <w:szCs w:val="32"/>
          <w:lang w:val="en-US" w:eastAsia="zh-CN"/>
        </w:rPr>
        <w:t>美团外卖平台销售了一杯手作椰奶。执法人员于12月25日立案调查。</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E54C5E" w:themeColor="accent6"/>
          <w:sz w:val="32"/>
          <w:szCs w:val="32"/>
          <w:lang w:val="en-US" w:eastAsia="zh-CN"/>
          <w14:textFill>
            <w14:solidFill>
              <w14:schemeClr w14:val="accent6"/>
            </w14:solidFill>
          </w14:textFill>
        </w:rPr>
      </w:pPr>
      <w:r>
        <w:rPr>
          <w:rFonts w:hint="eastAsia" w:ascii="仿宋" w:hAnsi="仿宋" w:eastAsia="仿宋" w:cs="仿宋"/>
          <w:bCs/>
          <w:color w:val="auto"/>
          <w:sz w:val="32"/>
          <w:szCs w:val="32"/>
        </w:rPr>
        <w:t>临江市</w:t>
      </w:r>
      <w:r>
        <w:rPr>
          <w:rFonts w:hint="eastAsia" w:ascii="仿宋" w:hAnsi="仿宋" w:eastAsia="仿宋" w:cs="仿宋"/>
          <w:bCs/>
          <w:color w:val="auto"/>
          <w:sz w:val="32"/>
          <w:szCs w:val="32"/>
          <w:lang w:val="en-US" w:eastAsia="zh-CN"/>
        </w:rPr>
        <w:t>能哆哆煎饼店具有《营业执照》和《食品经营许可证》，证照均在有效期内，《食品经营许可证》中许可证经营项目为热食类食品制售。因当事人不知道销售自制饮品需对食品经营许可的许可证经营项目证进行变更登记申请，在</w:t>
      </w:r>
      <w:bookmarkStart w:id="0" w:name="_GoBack"/>
      <w:r>
        <w:rPr>
          <w:rFonts w:hint="eastAsia" w:ascii="仿宋" w:hAnsi="仿宋" w:eastAsia="仿宋" w:cs="仿宋"/>
          <w:bCs/>
          <w:color w:val="auto"/>
          <w:sz w:val="32"/>
          <w:szCs w:val="32"/>
          <w:lang w:val="en-US" w:eastAsia="zh-CN"/>
        </w:rPr>
        <w:t>没有申请变更登记的情况下，在美团外卖平台上销售手作椰奶一杯，情况属实。</w:t>
      </w:r>
      <w:bookmarkEnd w:id="0"/>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上述事实，主要有以下证据证明：</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《现场检查笔录》一份，证明当事人经营情况属实；</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《询问笔录》一份，证明当事人</w:t>
      </w:r>
      <w:r>
        <w:rPr>
          <w:rFonts w:hint="eastAsia" w:ascii="仿宋" w:hAnsi="仿宋" w:eastAsia="仿宋" w:cs="仿宋"/>
          <w:bCs/>
          <w:color w:val="auto"/>
          <w:sz w:val="32"/>
          <w:szCs w:val="32"/>
          <w:lang w:val="en-US" w:eastAsia="zh-CN"/>
        </w:rPr>
        <w:t>在美团外卖平台上销售手作椰奶</w:t>
      </w:r>
      <w:r>
        <w:rPr>
          <w:rFonts w:hint="eastAsia" w:ascii="仿宋" w:hAnsi="仿宋" w:eastAsia="仿宋" w:cs="仿宋"/>
          <w:bCs/>
          <w:color w:val="auto"/>
          <w:sz w:val="32"/>
          <w:szCs w:val="32"/>
        </w:rPr>
        <w:t>情况属实；</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《营业执照》复印件一份，证明当事人主体资格情况；</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《食品经营许可证》复印件一份，证明当事人资质情况；</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5.变更后</w:t>
      </w:r>
      <w:r>
        <w:rPr>
          <w:rFonts w:hint="eastAsia" w:ascii="仿宋" w:hAnsi="仿宋" w:eastAsia="仿宋" w:cs="仿宋"/>
          <w:bCs/>
          <w:color w:val="auto"/>
          <w:sz w:val="32"/>
          <w:szCs w:val="32"/>
        </w:rPr>
        <w:t>《营业执照》复印件一份</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证明当事人主体资格变更情况。</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6.《吉林省小餐饮店登记证》复印件一份，证明当事人资质变更情况。</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7.能浩杰</w:t>
      </w:r>
      <w:r>
        <w:rPr>
          <w:rFonts w:hint="eastAsia" w:ascii="仿宋" w:hAnsi="仿宋" w:eastAsia="仿宋" w:cs="仿宋"/>
          <w:bCs/>
          <w:color w:val="auto"/>
          <w:sz w:val="32"/>
          <w:szCs w:val="32"/>
        </w:rPr>
        <w:t>身份证复印件一份，证明负责人基本情况；</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8.</w:t>
      </w:r>
      <w:r>
        <w:rPr>
          <w:rFonts w:hint="eastAsia" w:ascii="仿宋" w:hAnsi="仿宋" w:eastAsia="仿宋" w:cs="仿宋"/>
          <w:bCs/>
          <w:color w:val="auto"/>
          <w:sz w:val="32"/>
          <w:szCs w:val="32"/>
        </w:rPr>
        <w:t>现场检查照片一份，证明现场经营情况属实。</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9.整改后现场检查照片一份，证明当事人整改情况。</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10.美团外卖平台截图一份，证明当事人违法情况属实。</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11.</w:t>
      </w:r>
      <w:r>
        <w:rPr>
          <w:rFonts w:hint="eastAsia" w:ascii="仿宋" w:hAnsi="仿宋" w:eastAsia="仿宋" w:cs="仿宋"/>
          <w:bCs/>
          <w:color w:val="auto"/>
          <w:sz w:val="32"/>
          <w:szCs w:val="32"/>
        </w:rPr>
        <w:t>吉林市场监管投诉举报平台投诉单一份</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证明案件线索来源</w:t>
      </w:r>
      <w:r>
        <w:rPr>
          <w:rFonts w:hint="eastAsia" w:ascii="仿宋" w:hAnsi="仿宋" w:eastAsia="仿宋" w:cs="仿宋"/>
          <w:bCs/>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000000"/>
          <w:sz w:val="32"/>
          <w:szCs w:val="32"/>
        </w:rPr>
        <w:t>根据以上查明事实，本局于202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18</w:t>
      </w:r>
      <w:r>
        <w:rPr>
          <w:rFonts w:hint="eastAsia" w:ascii="仿宋" w:hAnsi="仿宋" w:eastAsia="仿宋" w:cs="仿宋"/>
          <w:bCs/>
          <w:color w:val="000000"/>
          <w:sz w:val="32"/>
          <w:szCs w:val="32"/>
        </w:rPr>
        <w:t>日依法向当事人送达《临江市市场监督管理局不予行政处罚告知书》（临市监不罚告字【202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】1号），将本局拟作出的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行政处罚的事实、理由、依据内容及当事人依法享有的权利告知当事人。当事人在法定期限内未向本局提出陈述、申辩。</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当事人上述行为违反了《网络食品安全违法行为查处办法》</w:t>
      </w:r>
      <w:r>
        <w:rPr>
          <w:rFonts w:hint="eastAsia" w:ascii="仿宋" w:hAnsi="仿宋" w:eastAsia="仿宋" w:cs="仿宋"/>
          <w:bCs/>
          <w:color w:val="auto"/>
          <w:sz w:val="32"/>
          <w:szCs w:val="32"/>
          <w:lang w:val="en-US" w:eastAsia="zh-CN"/>
        </w:rPr>
        <w:t>第十六条第一款规定：“入网食品生产经营者应当依法取得许可，入网食品生产者应当按照许可的类别范围销售食品，入网食品经营者应当按照许可的经营项目范围从事食品经营。法律、法规规定不需要取得食品</w:t>
      </w:r>
      <w:r>
        <w:rPr>
          <w:rFonts w:hint="eastAsia" w:ascii="仿宋" w:hAnsi="仿宋" w:eastAsia="仿宋" w:cs="仿宋"/>
          <w:b w:val="0"/>
          <w:bCs/>
          <w:color w:val="auto"/>
          <w:sz w:val="32"/>
          <w:szCs w:val="32"/>
          <w:lang w:val="en-US" w:eastAsia="zh-CN"/>
        </w:rPr>
        <w:t>生产经营许可的除外。”应依据</w:t>
      </w:r>
      <w:r>
        <w:rPr>
          <w:rFonts w:hint="eastAsia" w:ascii="仿宋" w:hAnsi="仿宋" w:eastAsia="仿宋" w:cs="仿宋"/>
          <w:b w:val="0"/>
          <w:bCs/>
          <w:color w:val="auto"/>
          <w:sz w:val="32"/>
          <w:szCs w:val="32"/>
        </w:rPr>
        <w:t>《网络食品安全违法行为查处办法》</w:t>
      </w:r>
      <w:r>
        <w:rPr>
          <w:rStyle w:val="4"/>
          <w:rFonts w:hint="eastAsia" w:ascii="仿宋" w:hAnsi="仿宋" w:eastAsia="仿宋" w:cs="仿宋"/>
          <w:b w:val="0"/>
          <w:bCs/>
          <w:i w:val="0"/>
          <w:iCs w:val="0"/>
          <w:caps w:val="0"/>
          <w:color w:val="auto"/>
          <w:spacing w:val="0"/>
          <w:sz w:val="32"/>
          <w:szCs w:val="32"/>
          <w:shd w:val="clear" w:fill="FFFFFF"/>
        </w:rPr>
        <w:t>第三十八条</w:t>
      </w:r>
      <w:r>
        <w:rPr>
          <w:rStyle w:val="4"/>
          <w:rFonts w:hint="eastAsia" w:ascii="仿宋" w:hAnsi="仿宋" w:eastAsia="仿宋" w:cs="仿宋"/>
          <w:b w:val="0"/>
          <w:bCs/>
          <w:i w:val="0"/>
          <w:iCs w:val="0"/>
          <w:caps w:val="0"/>
          <w:color w:val="auto"/>
          <w:spacing w:val="0"/>
          <w:sz w:val="32"/>
          <w:szCs w:val="32"/>
          <w:shd w:val="clear" w:fill="FFFFFF"/>
          <w:lang w:eastAsia="zh-CN"/>
        </w:rPr>
        <w:t>规定：“</w:t>
      </w:r>
      <w:r>
        <w:rPr>
          <w:rFonts w:hint="eastAsia" w:ascii="仿宋" w:hAnsi="仿宋" w:eastAsia="仿宋" w:cs="仿宋"/>
          <w:b w:val="0"/>
          <w:bCs/>
          <w:i w:val="0"/>
          <w:iCs w:val="0"/>
          <w:caps w:val="0"/>
          <w:color w:val="auto"/>
          <w:spacing w:val="0"/>
          <w:sz w:val="32"/>
          <w:szCs w:val="32"/>
          <w:shd w:val="clear" w:fill="FFFFFF"/>
        </w:rPr>
        <w:t>违</w:t>
      </w:r>
      <w:r>
        <w:rPr>
          <w:rFonts w:hint="eastAsia" w:ascii="仿宋" w:hAnsi="仿宋" w:eastAsia="仿宋" w:cs="仿宋"/>
          <w:i w:val="0"/>
          <w:iCs w:val="0"/>
          <w:caps w:val="0"/>
          <w:color w:val="auto"/>
          <w:spacing w:val="0"/>
          <w:sz w:val="32"/>
          <w:szCs w:val="32"/>
          <w:shd w:val="clear" w:fill="FFFFFF"/>
        </w:rPr>
        <w:t>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r>
        <w:rPr>
          <w:rFonts w:hint="eastAsia" w:ascii="仿宋" w:hAnsi="仿宋" w:eastAsia="仿宋" w:cs="仿宋"/>
          <w:i w:val="0"/>
          <w:iCs w:val="0"/>
          <w:caps w:val="0"/>
          <w:color w:val="auto"/>
          <w:spacing w:val="0"/>
          <w:sz w:val="32"/>
          <w:szCs w:val="32"/>
          <w:shd w:val="clear" w:fill="FFFFFF"/>
          <w:lang w:eastAsia="zh-CN"/>
        </w:rPr>
        <w:t>”给予处罚。</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auto"/>
          <w:sz w:val="32"/>
          <w:szCs w:val="32"/>
        </w:rPr>
        <w:t>当事人</w:t>
      </w:r>
      <w:r>
        <w:rPr>
          <w:rFonts w:hint="eastAsia" w:ascii="仿宋" w:hAnsi="仿宋" w:eastAsia="仿宋" w:cs="仿宋"/>
          <w:bCs/>
          <w:color w:val="auto"/>
          <w:sz w:val="32"/>
          <w:szCs w:val="32"/>
          <w:lang w:eastAsia="zh-CN"/>
        </w:rPr>
        <w:t>系首次违法，</w:t>
      </w:r>
      <w:r>
        <w:rPr>
          <w:rFonts w:hint="eastAsia" w:ascii="仿宋" w:hAnsi="仿宋" w:eastAsia="仿宋" w:cs="仿宋"/>
          <w:bCs/>
          <w:color w:val="auto"/>
          <w:sz w:val="32"/>
          <w:szCs w:val="32"/>
        </w:rPr>
        <w:t>违法情节轻微，未造成严重危害后果</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在本局调查取证过程中积极配合</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及时按规定提交了变更登记的申请，并结合店铺实际情况申请办理了《吉林省小餐饮店登记证》</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 w:hAnsi="仿宋" w:eastAsia="仿宋" w:cs="仿宋"/>
          <w:bCs/>
          <w:color w:val="auto"/>
          <w:sz w:val="32"/>
          <w:szCs w:val="32"/>
          <w:lang w:eastAsia="zh-CN"/>
        </w:rPr>
        <w:t>可以不予行政处罚。</w:t>
      </w:r>
      <w:r>
        <w:rPr>
          <w:rFonts w:hint="eastAsia" w:ascii="仿宋" w:hAnsi="仿宋" w:eastAsia="仿宋" w:cs="仿宋"/>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综上，当事人上述行为违反了违反了《网络食品安全违法行为查处办法》</w:t>
      </w:r>
      <w:r>
        <w:rPr>
          <w:rFonts w:hint="eastAsia" w:ascii="仿宋" w:hAnsi="仿宋" w:eastAsia="仿宋" w:cs="仿宋"/>
          <w:bCs/>
          <w:color w:val="auto"/>
          <w:sz w:val="32"/>
          <w:szCs w:val="32"/>
          <w:lang w:val="en-US" w:eastAsia="zh-CN"/>
        </w:rPr>
        <w:t>第十六条第一款规定</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依据</w:t>
      </w:r>
      <w:r>
        <w:rPr>
          <w:rFonts w:hint="eastAsia" w:ascii="仿宋" w:hAnsi="仿宋" w:eastAsia="仿宋" w:cs="仿宋"/>
          <w:bCs/>
          <w:color w:val="auto"/>
          <w:sz w:val="32"/>
          <w:szCs w:val="32"/>
        </w:rPr>
        <w:t>《网络食品安全违法行为查处办法</w:t>
      </w:r>
      <w:r>
        <w:rPr>
          <w:rFonts w:hint="eastAsia" w:ascii="仿宋" w:hAnsi="仿宋" w:eastAsia="仿宋" w:cs="仿宋"/>
          <w:b w:val="0"/>
          <w:bCs/>
          <w:color w:val="auto"/>
          <w:sz w:val="32"/>
          <w:szCs w:val="32"/>
        </w:rPr>
        <w:t>》</w:t>
      </w:r>
      <w:r>
        <w:rPr>
          <w:rStyle w:val="4"/>
          <w:rFonts w:hint="eastAsia" w:ascii="仿宋" w:hAnsi="仿宋" w:eastAsia="仿宋" w:cs="仿宋"/>
          <w:b w:val="0"/>
          <w:bCs/>
          <w:i w:val="0"/>
          <w:iCs w:val="0"/>
          <w:caps w:val="0"/>
          <w:color w:val="auto"/>
          <w:spacing w:val="0"/>
          <w:sz w:val="32"/>
          <w:szCs w:val="32"/>
          <w:shd w:val="clear" w:fill="FFFFFF"/>
        </w:rPr>
        <w:t>第三十八条</w:t>
      </w:r>
      <w:r>
        <w:rPr>
          <w:rFonts w:hint="eastAsia" w:ascii="仿宋" w:hAnsi="仿宋" w:eastAsia="仿宋" w:cs="仿宋"/>
          <w:b w:val="0"/>
          <w:bCs/>
          <w:color w:val="auto"/>
          <w:sz w:val="32"/>
          <w:szCs w:val="32"/>
          <w:lang w:val="en-US" w:eastAsia="zh-CN"/>
        </w:rPr>
        <w:t>和</w:t>
      </w:r>
      <w:r>
        <w:rPr>
          <w:rFonts w:hint="eastAsia" w:ascii="仿宋" w:hAnsi="仿宋" w:eastAsia="仿宋" w:cs="仿宋"/>
          <w:b w:val="0"/>
          <w:bCs/>
          <w:color w:val="auto"/>
          <w:sz w:val="32"/>
          <w:szCs w:val="32"/>
        </w:rPr>
        <w:t>《中华人民共和国行政处罚法》第三十三条规定</w:t>
      </w:r>
      <w:r>
        <w:rPr>
          <w:rFonts w:hint="eastAsia" w:ascii="仿宋" w:hAnsi="仿宋" w:eastAsia="仿宋" w:cs="仿宋"/>
          <w:bCs/>
          <w:color w:val="auto"/>
          <w:sz w:val="32"/>
          <w:szCs w:val="32"/>
        </w:rPr>
        <w:t>，结合本案实际，经本局研究决定，对临江市</w:t>
      </w:r>
      <w:r>
        <w:rPr>
          <w:rFonts w:hint="eastAsia" w:ascii="仿宋" w:hAnsi="仿宋" w:eastAsia="仿宋" w:cs="仿宋"/>
          <w:bCs/>
          <w:color w:val="auto"/>
          <w:sz w:val="32"/>
          <w:szCs w:val="32"/>
          <w:lang w:val="en-US" w:eastAsia="zh-CN"/>
        </w:rPr>
        <w:t>能哆哆煎饼店</w:t>
      </w:r>
      <w:r>
        <w:rPr>
          <w:rFonts w:hint="eastAsia" w:ascii="仿宋" w:hAnsi="仿宋" w:eastAsia="仿宋" w:cs="仿宋"/>
          <w:bCs/>
          <w:color w:val="auto"/>
          <w:sz w:val="32"/>
          <w:szCs w:val="32"/>
        </w:rPr>
        <w:t>（经营者：</w:t>
      </w:r>
      <w:r>
        <w:rPr>
          <w:rFonts w:hint="eastAsia" w:ascii="仿宋" w:hAnsi="仿宋" w:eastAsia="仿宋" w:cs="仿宋"/>
          <w:bCs/>
          <w:color w:val="auto"/>
          <w:sz w:val="32"/>
          <w:szCs w:val="32"/>
          <w:lang w:val="en-US" w:eastAsia="zh-CN"/>
        </w:rPr>
        <w:t>能浩杰</w:t>
      </w:r>
      <w:r>
        <w:rPr>
          <w:rFonts w:hint="eastAsia" w:ascii="仿宋" w:hAnsi="仿宋" w:eastAsia="仿宋" w:cs="仿宋"/>
          <w:bCs/>
          <w:color w:val="auto"/>
          <w:sz w:val="32"/>
          <w:szCs w:val="32"/>
        </w:rPr>
        <w:t>）不予行政处罚，并</w:t>
      </w:r>
      <w:r>
        <w:rPr>
          <w:rFonts w:hint="eastAsia" w:ascii="仿宋" w:hAnsi="仿宋" w:eastAsia="仿宋" w:cs="仿宋"/>
          <w:bCs/>
          <w:color w:val="auto"/>
          <w:sz w:val="32"/>
          <w:szCs w:val="32"/>
          <w:lang w:eastAsia="zh-CN"/>
        </w:rPr>
        <w:t>对</w:t>
      </w:r>
      <w:r>
        <w:rPr>
          <w:rFonts w:hint="eastAsia" w:ascii="仿宋" w:hAnsi="仿宋" w:eastAsia="仿宋" w:cs="仿宋"/>
          <w:bCs/>
          <w:color w:val="auto"/>
          <w:sz w:val="32"/>
          <w:szCs w:val="32"/>
          <w:lang w:val="en-US" w:eastAsia="zh-CN"/>
        </w:rPr>
        <w:t>其</w:t>
      </w:r>
      <w:r>
        <w:rPr>
          <w:rFonts w:hint="eastAsia" w:ascii="仿宋" w:hAnsi="仿宋" w:eastAsia="仿宋" w:cs="仿宋"/>
          <w:bCs/>
          <w:color w:val="auto"/>
          <w:sz w:val="32"/>
          <w:szCs w:val="32"/>
        </w:rPr>
        <w:t>进行教育，具体内容如下：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1.加强</w:t>
      </w:r>
      <w:r>
        <w:rPr>
          <w:rFonts w:hint="eastAsia" w:ascii="仿宋" w:hAnsi="仿宋" w:eastAsia="仿宋" w:cs="仿宋"/>
          <w:bCs/>
          <w:color w:val="auto"/>
          <w:sz w:val="32"/>
          <w:szCs w:val="32"/>
          <w:lang w:val="en-US" w:eastAsia="zh-CN"/>
        </w:rPr>
        <w:t>对</w:t>
      </w:r>
      <w:r>
        <w:rPr>
          <w:rFonts w:hint="eastAsia" w:ascii="仿宋" w:hAnsi="仿宋" w:eastAsia="仿宋" w:cs="仿宋"/>
          <w:bCs/>
          <w:color w:val="auto"/>
          <w:sz w:val="32"/>
          <w:szCs w:val="32"/>
        </w:rPr>
        <w:t>《中华人民共和国食品安全法》</w:t>
      </w:r>
      <w:r>
        <w:rPr>
          <w:rFonts w:hint="eastAsia" w:ascii="仿宋" w:hAnsi="仿宋" w:eastAsia="仿宋" w:cs="仿宋"/>
          <w:bCs/>
          <w:color w:val="auto"/>
          <w:sz w:val="32"/>
          <w:szCs w:val="32"/>
          <w:lang w:val="en-US" w:eastAsia="zh-CN"/>
        </w:rPr>
        <w:t>《食品经营许可和备案管理办法》</w:t>
      </w:r>
      <w:r>
        <w:rPr>
          <w:rFonts w:hint="eastAsia" w:ascii="仿宋" w:hAnsi="仿宋" w:eastAsia="仿宋" w:cs="仿宋"/>
          <w:bCs/>
          <w:color w:val="auto"/>
          <w:sz w:val="32"/>
          <w:szCs w:val="32"/>
          <w:lang w:eastAsia="zh-CN"/>
        </w:rPr>
        <w:t>等相关法律法规的</w:t>
      </w:r>
      <w:r>
        <w:rPr>
          <w:rFonts w:hint="eastAsia" w:ascii="仿宋" w:hAnsi="仿宋" w:eastAsia="仿宋" w:cs="仿宋"/>
          <w:bCs/>
          <w:color w:val="auto"/>
          <w:sz w:val="32"/>
          <w:szCs w:val="32"/>
        </w:rPr>
        <w:t>学习</w:t>
      </w:r>
      <w:r>
        <w:rPr>
          <w:rFonts w:hint="eastAsia" w:ascii="仿宋" w:hAnsi="仿宋" w:eastAsia="仿宋" w:cs="仿宋"/>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2.依法开展经营活动</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如需增加新的经营项目，要及时做好证照变更。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如对本行政处罚决定不服，可于收到本决定书之日起六十日内向临江市人民政府申请复议，或于六个月内依法向临江市人民法院提起行政诉讼。</w:t>
      </w:r>
    </w:p>
    <w:p>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_GB2312" w:hAnsi="Times New Roman" w:eastAsia="仿宋_GB2312" w:cs="Arial Unicode MS"/>
          <w:sz w:val="32"/>
          <w:szCs w:val="32"/>
          <w:u w:val="none"/>
        </w:rPr>
      </w:pPr>
      <w:r>
        <w:rPr>
          <w:rFonts w:hint="eastAsia" w:ascii="仿宋_GB2312" w:hAnsi="Times New Roman" w:eastAsia="仿宋_GB2312" w:cs="Arial Unicode MS"/>
          <w:sz w:val="32"/>
          <w:szCs w:val="32"/>
          <w:u w:val="none"/>
        </w:rPr>
        <w:t>根据《企业信息公示暂行条例》的有关规定，本局将通过门户网站、专门网站等公示</w:t>
      </w:r>
      <w:r>
        <w:rPr>
          <w:rFonts w:hint="eastAsia" w:ascii="仿宋_GB2312" w:eastAsia="仿宋_GB2312" w:cs="Arial Unicode MS"/>
          <w:sz w:val="32"/>
          <w:szCs w:val="32"/>
          <w:u w:val="none"/>
          <w:lang w:val="en-US" w:eastAsia="zh-CN"/>
        </w:rPr>
        <w:t>不予</w:t>
      </w:r>
      <w:r>
        <w:rPr>
          <w:rFonts w:hint="eastAsia" w:ascii="仿宋_GB2312" w:hAnsi="Times New Roman" w:eastAsia="仿宋_GB2312" w:cs="Arial Unicode MS"/>
          <w:sz w:val="32"/>
          <w:szCs w:val="32"/>
          <w:u w:val="none"/>
        </w:rPr>
        <w:t>行政处罚信息。</w:t>
      </w:r>
    </w:p>
    <w:p>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_GB2312" w:hAnsi="Times New Roman" w:eastAsia="仿宋_GB2312" w:cs="Arial Unicode MS"/>
          <w:sz w:val="32"/>
          <w:szCs w:val="32"/>
          <w:u w:val="none"/>
        </w:rPr>
      </w:pPr>
      <w:r>
        <w:rPr>
          <w:rFonts w:hint="eastAsia" w:ascii="仿宋_GB2312" w:hAnsi="Times New Roman" w:eastAsia="仿宋_GB2312" w:cs="Arial Unicode MS"/>
          <w:sz w:val="32"/>
          <w:szCs w:val="32"/>
          <w:u w:val="none"/>
        </w:rPr>
        <w:t>特此告知。</w:t>
      </w:r>
    </w:p>
    <w:p>
      <w:pPr>
        <w:spacing w:line="520" w:lineRule="exact"/>
        <w:ind w:firstLine="4640" w:firstLineChars="1450"/>
        <w:jc w:val="left"/>
        <w:rPr>
          <w:rFonts w:hint="eastAsia" w:ascii="仿宋" w:hAnsi="仿宋" w:eastAsia="仿宋" w:cs="仿宋"/>
          <w:bCs/>
          <w:color w:val="000000"/>
          <w:sz w:val="32"/>
          <w:szCs w:val="32"/>
        </w:rPr>
      </w:pPr>
    </w:p>
    <w:p>
      <w:pPr>
        <w:spacing w:line="520" w:lineRule="exact"/>
        <w:jc w:val="left"/>
        <w:rPr>
          <w:rFonts w:hint="eastAsia" w:ascii="仿宋" w:hAnsi="仿宋" w:eastAsia="仿宋" w:cs="仿宋"/>
          <w:bCs/>
          <w:color w:val="000000"/>
          <w:sz w:val="32"/>
          <w:szCs w:val="32"/>
        </w:rPr>
      </w:pPr>
    </w:p>
    <w:p>
      <w:pPr>
        <w:spacing w:line="520" w:lineRule="exact"/>
        <w:jc w:val="left"/>
        <w:rPr>
          <w:rFonts w:hint="eastAsia" w:ascii="仿宋" w:hAnsi="仿宋" w:eastAsia="仿宋" w:cs="仿宋"/>
          <w:bCs/>
          <w:color w:val="000000"/>
          <w:sz w:val="32"/>
          <w:szCs w:val="32"/>
        </w:rPr>
      </w:pPr>
    </w:p>
    <w:p>
      <w:pPr>
        <w:spacing w:line="520" w:lineRule="exact"/>
        <w:jc w:val="left"/>
        <w:rPr>
          <w:rFonts w:hint="eastAsia" w:ascii="仿宋" w:hAnsi="仿宋" w:eastAsia="仿宋" w:cs="仿宋"/>
          <w:bCs/>
          <w:color w:val="000000"/>
          <w:sz w:val="32"/>
          <w:szCs w:val="32"/>
        </w:rPr>
      </w:pPr>
    </w:p>
    <w:p>
      <w:pPr>
        <w:spacing w:line="520" w:lineRule="exact"/>
        <w:jc w:val="left"/>
        <w:rPr>
          <w:rFonts w:hint="eastAsia" w:ascii="仿宋" w:hAnsi="仿宋" w:eastAsia="仿宋" w:cs="仿宋"/>
          <w:bCs/>
          <w:color w:val="000000"/>
          <w:sz w:val="32"/>
          <w:szCs w:val="32"/>
        </w:rPr>
      </w:pPr>
    </w:p>
    <w:p>
      <w:pPr>
        <w:spacing w:line="520" w:lineRule="exact"/>
        <w:jc w:val="left"/>
        <w:rPr>
          <w:rFonts w:hint="eastAsia" w:ascii="仿宋" w:hAnsi="仿宋" w:eastAsia="仿宋" w:cs="仿宋"/>
          <w:bCs/>
          <w:color w:val="000000"/>
          <w:sz w:val="32"/>
          <w:szCs w:val="32"/>
        </w:rPr>
      </w:pPr>
    </w:p>
    <w:p>
      <w:pPr>
        <w:spacing w:line="520" w:lineRule="exact"/>
        <w:jc w:val="left"/>
        <w:rPr>
          <w:rFonts w:hint="eastAsia" w:ascii="仿宋" w:hAnsi="仿宋" w:eastAsia="仿宋" w:cs="仿宋"/>
          <w:bCs/>
          <w:color w:val="000000"/>
          <w:sz w:val="32"/>
          <w:szCs w:val="32"/>
        </w:rPr>
      </w:pPr>
    </w:p>
    <w:p>
      <w:pPr>
        <w:spacing w:line="520" w:lineRule="exact"/>
        <w:jc w:val="left"/>
        <w:rPr>
          <w:rFonts w:hint="eastAsia" w:ascii="仿宋" w:hAnsi="仿宋" w:eastAsia="仿宋" w:cs="仿宋"/>
          <w:bCs/>
          <w:color w:val="000000"/>
          <w:sz w:val="32"/>
          <w:szCs w:val="32"/>
        </w:rPr>
      </w:pPr>
    </w:p>
    <w:p>
      <w:pPr>
        <w:spacing w:line="520" w:lineRule="exact"/>
        <w:jc w:val="left"/>
        <w:rPr>
          <w:rFonts w:hint="eastAsia" w:ascii="仿宋" w:hAnsi="仿宋" w:eastAsia="仿宋" w:cs="仿宋"/>
          <w:bCs/>
          <w:color w:val="000000"/>
          <w:sz w:val="32"/>
          <w:szCs w:val="32"/>
        </w:rPr>
      </w:pPr>
    </w:p>
    <w:p>
      <w:pPr>
        <w:spacing w:line="520" w:lineRule="exact"/>
        <w:ind w:firstLine="4640" w:firstLineChars="1450"/>
        <w:jc w:val="left"/>
        <w:rPr>
          <w:rFonts w:hint="eastAsia" w:ascii="仿宋" w:hAnsi="仿宋" w:eastAsia="仿宋" w:cs="仿宋"/>
          <w:bCs/>
          <w:color w:val="000000"/>
          <w:sz w:val="32"/>
          <w:szCs w:val="32"/>
        </w:rPr>
      </w:pPr>
    </w:p>
    <w:p>
      <w:pPr>
        <w:spacing w:line="520" w:lineRule="exact"/>
        <w:ind w:firstLine="4640" w:firstLineChars="1450"/>
        <w:jc w:val="left"/>
        <w:rPr>
          <w:rFonts w:hint="eastAsia" w:ascii="仿宋" w:hAnsi="仿宋" w:eastAsia="仿宋" w:cs="仿宋"/>
          <w:bCs/>
          <w:color w:val="000000"/>
          <w:sz w:val="32"/>
          <w:szCs w:val="32"/>
        </w:rPr>
      </w:pPr>
    </w:p>
    <w:p>
      <w:pPr>
        <w:spacing w:line="520" w:lineRule="exact"/>
        <w:ind w:firstLine="4640" w:firstLineChars="1450"/>
        <w:jc w:val="left"/>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pPr>
        <w:spacing w:line="520" w:lineRule="exact"/>
        <w:ind w:firstLine="5600" w:firstLineChars="1750"/>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pPr>
        <w:spacing w:line="520" w:lineRule="exact"/>
        <w:ind w:firstLine="4960" w:firstLineChars="1550"/>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26</w:t>
      </w:r>
      <w:r>
        <w:rPr>
          <w:rFonts w:hint="eastAsia" w:ascii="仿宋" w:hAnsi="仿宋" w:eastAsia="仿宋" w:cs="仿宋"/>
          <w:bCs/>
          <w:color w:val="000000"/>
          <w:sz w:val="32"/>
          <w:szCs w:val="32"/>
        </w:rPr>
        <w:t>日</w:t>
      </w:r>
    </w:p>
    <w:p>
      <w:pPr>
        <w:spacing w:line="52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（市场监督管理部门将依法向社会公示本</w:t>
      </w:r>
      <w:r>
        <w:rPr>
          <w:rFonts w:hint="eastAsia" w:ascii="仿宋" w:hAnsi="仿宋" w:eastAsia="仿宋" w:cs="仿宋"/>
          <w:b/>
          <w:color w:val="000000"/>
          <w:sz w:val="28"/>
          <w:szCs w:val="28"/>
          <w:lang w:val="en-US" w:eastAsia="zh-CN"/>
        </w:rPr>
        <w:t>不予</w:t>
      </w:r>
      <w:r>
        <w:rPr>
          <w:rFonts w:hint="eastAsia" w:ascii="仿宋" w:hAnsi="仿宋" w:eastAsia="仿宋" w:cs="仿宋"/>
          <w:b/>
          <w:color w:val="000000"/>
          <w:sz w:val="28"/>
          <w:szCs w:val="28"/>
        </w:rPr>
        <w:t>行政处罚决定信息）</w:t>
      </w:r>
    </w:p>
    <w:p>
      <w:pPr>
        <w:spacing w:line="300" w:lineRule="exact"/>
        <w:jc w:val="center"/>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pPr>
        <w:spacing w:line="300" w:lineRule="exact"/>
        <w:rPr>
          <w:rFonts w:hint="eastAsia" w:eastAsia="仿宋"/>
          <w:lang w:eastAsia="zh-CN"/>
        </w:rPr>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lang w:eastAsia="zh-CN"/>
        </w:rPr>
        <w:t>两</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r>
        <w:rPr>
          <w:rFonts w:hint="eastAsia" w:ascii="仿宋" w:hAnsi="仿宋" w:eastAsia="仿宋" w:cs="仿宋"/>
          <w:bCs/>
          <w:color w:val="000000"/>
          <w:sz w:val="32"/>
          <w:szCs w:val="32"/>
          <w:lang w:eastAsia="zh-CN"/>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ZjkxNTU5OTQ5NDRhNTJhM2UzYzA4Y2FkNzdlN2MifQ=="/>
  </w:docVars>
  <w:rsids>
    <w:rsidRoot w:val="0A3830A4"/>
    <w:rsid w:val="0A3830A4"/>
    <w:rsid w:val="15554DAB"/>
    <w:rsid w:val="22145F97"/>
    <w:rsid w:val="285163B0"/>
    <w:rsid w:val="31177EAF"/>
    <w:rsid w:val="3E850AB1"/>
    <w:rsid w:val="41097103"/>
    <w:rsid w:val="4C0C0C98"/>
    <w:rsid w:val="689D04F5"/>
    <w:rsid w:val="7813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2024-01-09T01:39:00Z</dcterms:created>
  <dc:creator>Administrator</dc:creator>
  <cp:lastModifiedBy>忘川</cp:lastModifiedBy>
  <cp:lastPrinted>2024-02-23T00:11:00Z</cp:lastPrinted>
  <dcterms:modified xsi:type="dcterms:W3CDTF">2024-03-22T01:32:01Z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E7834A3D36F74C2F8535C951132BF236_11</vt:lpwstr>
  </property>
</Properties>
</file>